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8CE7" w14:textId="77777777" w:rsidR="00E67F8B" w:rsidRPr="00E67F8B" w:rsidRDefault="00E67F8B" w:rsidP="00E67F8B">
      <w:pPr>
        <w:rPr>
          <w:b/>
          <w:bCs/>
          <w:sz w:val="32"/>
          <w:szCs w:val="32"/>
        </w:rPr>
      </w:pPr>
      <w:r w:rsidRPr="00E67F8B">
        <w:rPr>
          <w:b/>
          <w:bCs/>
          <w:sz w:val="32"/>
          <w:szCs w:val="32"/>
        </w:rPr>
        <w:t>Bombardment</w:t>
      </w:r>
    </w:p>
    <w:p w14:paraId="00DE4872" w14:textId="7880CED4" w:rsidR="00E67F8B" w:rsidRDefault="00E67F8B" w:rsidP="00E67F8B">
      <w:r w:rsidRPr="00E67F8B">
        <w:rPr>
          <w:b/>
          <w:bCs/>
        </w:rPr>
        <w:t>Grade Level:</w:t>
      </w:r>
      <w:r>
        <w:t xml:space="preserve"> </w:t>
      </w:r>
      <w:r>
        <w:tab/>
      </w:r>
      <w:r w:rsidR="00CC1EF3">
        <w:t>K</w:t>
      </w:r>
      <w:r>
        <w:t xml:space="preserve">-6 </w:t>
      </w:r>
    </w:p>
    <w:p w14:paraId="6A8DFEAD" w14:textId="66A17BDE" w:rsidR="00E67F8B" w:rsidRDefault="00E67F8B" w:rsidP="00E67F8B">
      <w:r w:rsidRPr="00E67F8B">
        <w:rPr>
          <w:b/>
          <w:bCs/>
        </w:rPr>
        <w:t>Skills:</w:t>
      </w:r>
      <w:r>
        <w:t xml:space="preserve"> </w:t>
      </w:r>
      <w:r>
        <w:tab/>
      </w:r>
      <w:r>
        <w:tab/>
        <w:t xml:space="preserve">The skills involved in this activity include throwing to a target and catching off target objects. </w:t>
      </w:r>
    </w:p>
    <w:p w14:paraId="0C50D48E" w14:textId="374BC923" w:rsidR="00E67F8B" w:rsidRDefault="00E67F8B" w:rsidP="00E67F8B">
      <w:r w:rsidRPr="00E67F8B">
        <w:rPr>
          <w:b/>
          <w:bCs/>
        </w:rPr>
        <w:t>Objective:</w:t>
      </w:r>
      <w:r>
        <w:t xml:space="preserve"> </w:t>
      </w:r>
      <w:r>
        <w:tab/>
      </w:r>
      <w:r w:rsidRPr="00E67F8B">
        <w:rPr>
          <w:rFonts w:cstheme="minorHAnsi"/>
          <w:b/>
          <w:bCs/>
          <w:color w:val="211D1E"/>
        </w:rPr>
        <w:t xml:space="preserve">Standard 5.HF.4: </w:t>
      </w:r>
      <w:r w:rsidRPr="00E67F8B">
        <w:rPr>
          <w:rFonts w:cstheme="minorHAnsi"/>
          <w:color w:val="211D1E"/>
        </w:rPr>
        <w:t xml:space="preserve">Demonstrate ways to express gratitude and treat others with dignity and respect. </w:t>
      </w:r>
    </w:p>
    <w:p w14:paraId="3AD72B3C" w14:textId="717022DF" w:rsidR="00E67F8B" w:rsidRDefault="00E67F8B" w:rsidP="00E67F8B">
      <w:pPr>
        <w:ind w:left="1440" w:hanging="1440"/>
      </w:pPr>
      <w:r w:rsidRPr="00E67F8B">
        <w:rPr>
          <w:b/>
          <w:bCs/>
        </w:rPr>
        <w:t>Equipment:</w:t>
      </w:r>
      <w:r>
        <w:t xml:space="preserve"> </w:t>
      </w:r>
      <w:r>
        <w:tab/>
        <w:t xml:space="preserve">Batting tees, half cones, bowling pins, oversized dice, 2 rubber chickens, copious amounts of yarn balls and 2 clothespins will be needed for this activity. </w:t>
      </w:r>
    </w:p>
    <w:p w14:paraId="6BA28193" w14:textId="75F6B913" w:rsidR="00E67F8B" w:rsidRDefault="00E67F8B" w:rsidP="00E67F8B">
      <w:pPr>
        <w:ind w:left="1440" w:hanging="1440"/>
      </w:pPr>
      <w:r w:rsidRPr="00E67F8B">
        <w:rPr>
          <w:b/>
          <w:bCs/>
        </w:rPr>
        <w:t>Organization:</w:t>
      </w:r>
      <w:r>
        <w:t xml:space="preserve"> </w:t>
      </w:r>
      <w:r>
        <w:tab/>
        <w:t xml:space="preserve">Divide the students into two equal groups. Place each group on opposite sides of your activity area where they will have to remain unless an object gets caught. Each team will need to set-up some equipment atop a batting tee or rest it atop a half cone. The rubber chicken should be suspended from the basketball goal using a small string and a clothespin. These objects are the targets. </w:t>
      </w:r>
    </w:p>
    <w:p w14:paraId="5451CA01" w14:textId="1526F5AE" w:rsidR="00E67F8B" w:rsidRDefault="00E67F8B" w:rsidP="00E67F8B">
      <w:pPr>
        <w:ind w:left="1440" w:hanging="1440"/>
      </w:pPr>
      <w:r w:rsidRPr="00E67F8B">
        <w:rPr>
          <w:b/>
          <w:bCs/>
        </w:rPr>
        <w:t>Activity:</w:t>
      </w:r>
      <w:r>
        <w:t xml:space="preserve"> </w:t>
      </w:r>
      <w:r>
        <w:tab/>
        <w:t xml:space="preserve">Upon your “go” signal, each group will attempt to score points or just simply knock off the objects on the opposite end of where they are placed. They will accomplish this task by aiming and throwing their yarnballs at the objects with the goal of hitting them. Teams may defend their objects and intercept the yarnballs. If a student successfully catches a yarn ball, the thrower has to go to “detention”. This detention area is located at the opposite end of the gym and behind the baseline extended. They remain there until a teammate throws a ball to them and they successfully catch it.  They can then travel back to their original side and resume throwing at the targets. If you choose to keep score you can assign various amounts for the individual targets. For example, the bowling pins are worth one point, the balls placed atop the batting tees are worth two points, the dice are worth the number it has showing after it has stopped rolling, and the rubber chicken suspended from the basketball goal is worth ten points. Continue the activity until all of the objects are toppled or until you have reached a pre-determined amount of points. </w:t>
      </w:r>
    </w:p>
    <w:p w14:paraId="60BF6DE4" w14:textId="513F98E7" w:rsidR="00E67F8B" w:rsidRDefault="00E67F8B" w:rsidP="00E67F8B">
      <w:pPr>
        <w:ind w:left="1440" w:hanging="1440"/>
      </w:pPr>
      <w:r w:rsidRPr="00E67F8B">
        <w:rPr>
          <w:b/>
          <w:bCs/>
        </w:rPr>
        <w:t>Closure:</w:t>
      </w:r>
      <w:r>
        <w:t xml:space="preserve"> </w:t>
      </w:r>
      <w:r>
        <w:tab/>
        <w:t xml:space="preserve">Why is it important to aim at different sized objects at various heights? Where do you look when you’re throwing? </w:t>
      </w:r>
    </w:p>
    <w:p w14:paraId="536FC2AC" w14:textId="0F048233" w:rsidR="00E67F8B" w:rsidRDefault="00651C1B" w:rsidP="00651C1B">
      <w:pPr>
        <w:ind w:left="1440" w:hanging="1440"/>
        <w:rPr>
          <w:b/>
          <w:bCs/>
        </w:rPr>
      </w:pPr>
      <w:r>
        <w:rPr>
          <w:b/>
          <w:bCs/>
        </w:rPr>
        <w:t>Health:</w:t>
      </w:r>
      <w:r>
        <w:tab/>
        <w:t>When was the last time you thanked someone? Is it sometimes difficult and awkward to say “thanks” to someone? What actions can show others that you respect them? What does dignity mean, and how does that word/meaning affect our daily lives?</w:t>
      </w:r>
    </w:p>
    <w:p w14:paraId="791C79D4" w14:textId="77777777" w:rsidR="00E67F8B" w:rsidRDefault="00E67F8B" w:rsidP="00E67F8B">
      <w:pPr>
        <w:rPr>
          <w:b/>
          <w:bCs/>
        </w:rPr>
      </w:pPr>
    </w:p>
    <w:p w14:paraId="7FCE9B83" w14:textId="77777777" w:rsidR="00E67F8B" w:rsidRDefault="00E67F8B" w:rsidP="00E67F8B">
      <w:pPr>
        <w:rPr>
          <w:b/>
          <w:bCs/>
        </w:rPr>
      </w:pPr>
    </w:p>
    <w:p w14:paraId="5575835A" w14:textId="77777777" w:rsidR="00E67F8B" w:rsidRDefault="00E67F8B" w:rsidP="00E67F8B">
      <w:pPr>
        <w:rPr>
          <w:b/>
          <w:bCs/>
        </w:rPr>
      </w:pPr>
    </w:p>
    <w:p w14:paraId="73AB1B5D" w14:textId="77777777" w:rsidR="00E67F8B" w:rsidRDefault="00E67F8B" w:rsidP="00E67F8B">
      <w:pPr>
        <w:rPr>
          <w:b/>
          <w:bCs/>
        </w:rPr>
      </w:pPr>
    </w:p>
    <w:p w14:paraId="394A4949" w14:textId="77777777" w:rsidR="00E67F8B" w:rsidRDefault="00E67F8B" w:rsidP="00E67F8B">
      <w:pPr>
        <w:rPr>
          <w:b/>
          <w:bCs/>
        </w:rPr>
      </w:pPr>
    </w:p>
    <w:p w14:paraId="44C2704B" w14:textId="77777777" w:rsidR="00E67F8B" w:rsidRDefault="00E67F8B" w:rsidP="00E67F8B">
      <w:pPr>
        <w:rPr>
          <w:b/>
          <w:bCs/>
        </w:rPr>
      </w:pPr>
    </w:p>
    <w:p w14:paraId="1E8634D3" w14:textId="77777777" w:rsidR="00E67F8B" w:rsidRDefault="00E67F8B" w:rsidP="00E67F8B">
      <w:pPr>
        <w:rPr>
          <w:b/>
          <w:bCs/>
        </w:rPr>
      </w:pPr>
    </w:p>
    <w:p w14:paraId="6698DBF8" w14:textId="77777777" w:rsidR="00E67F8B" w:rsidRDefault="00E67F8B" w:rsidP="00E67F8B">
      <w:pPr>
        <w:rPr>
          <w:b/>
          <w:bCs/>
        </w:rPr>
      </w:pPr>
    </w:p>
    <w:p w14:paraId="3701DB2B" w14:textId="77777777" w:rsidR="00E67F8B" w:rsidRDefault="00E67F8B" w:rsidP="00E67F8B">
      <w:pPr>
        <w:rPr>
          <w:b/>
          <w:bCs/>
        </w:rPr>
      </w:pPr>
    </w:p>
    <w:p w14:paraId="4010CD70" w14:textId="77777777" w:rsidR="00E67F8B" w:rsidRDefault="00E67F8B" w:rsidP="00E67F8B">
      <w:pPr>
        <w:rPr>
          <w:b/>
          <w:bCs/>
        </w:rPr>
      </w:pPr>
    </w:p>
    <w:p w14:paraId="1F0BF626" w14:textId="790E2648" w:rsidR="00433D79" w:rsidRDefault="00E67F8B" w:rsidP="00E67F8B">
      <w:r w:rsidRPr="00E67F8B">
        <w:rPr>
          <w:b/>
          <w:bCs/>
        </w:rPr>
        <w:t>Piloted at:</w:t>
      </w:r>
      <w:r>
        <w:rPr>
          <w:b/>
          <w:bCs/>
        </w:rPr>
        <w:tab/>
      </w:r>
      <w:r>
        <w:t>Park</w:t>
      </w:r>
    </w:p>
    <w:sectPr w:rsidR="00433D79" w:rsidSect="00E67F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B7C6"/>
    <w:multiLevelType w:val="hybridMultilevel"/>
    <w:tmpl w:val="C9582C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8B"/>
    <w:rsid w:val="00433D79"/>
    <w:rsid w:val="00651C1B"/>
    <w:rsid w:val="00CC1EF3"/>
    <w:rsid w:val="00E6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CF5D"/>
  <w15:chartTrackingRefBased/>
  <w15:docId w15:val="{318C90B7-6158-44F9-AE86-0870C15E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F8B"/>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2019-08-07T17:02:00Z</dcterms:created>
  <dcterms:modified xsi:type="dcterms:W3CDTF">2020-07-30T17:20:00Z</dcterms:modified>
</cp:coreProperties>
</file>