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3EBA6" w14:textId="77777777" w:rsidR="00660521" w:rsidRPr="00660521" w:rsidRDefault="00660521" w:rsidP="00660521">
      <w:pPr>
        <w:rPr>
          <w:b/>
          <w:bCs/>
          <w:sz w:val="32"/>
          <w:szCs w:val="32"/>
        </w:rPr>
      </w:pPr>
      <w:r w:rsidRPr="00660521">
        <w:rPr>
          <w:b/>
          <w:bCs/>
          <w:sz w:val="32"/>
          <w:szCs w:val="32"/>
        </w:rPr>
        <w:t>Cambio (change)</w:t>
      </w:r>
    </w:p>
    <w:p w14:paraId="3C9416AC" w14:textId="41CF9089" w:rsidR="00660521" w:rsidRDefault="00660521" w:rsidP="00660521">
      <w:r w:rsidRPr="00660521">
        <w:rPr>
          <w:b/>
          <w:bCs/>
        </w:rPr>
        <w:t>Grade Level:</w:t>
      </w:r>
      <w:r>
        <w:t xml:space="preserve"> </w:t>
      </w:r>
      <w:r>
        <w:tab/>
      </w:r>
      <w:r w:rsidR="0069160D">
        <w:t>K</w:t>
      </w:r>
      <w:r>
        <w:t xml:space="preserve">-6 </w:t>
      </w:r>
    </w:p>
    <w:p w14:paraId="18369662" w14:textId="5F9A293C" w:rsidR="00660521" w:rsidRDefault="00660521" w:rsidP="00660521">
      <w:r w:rsidRPr="00660521">
        <w:rPr>
          <w:b/>
          <w:bCs/>
        </w:rPr>
        <w:t>Skills:</w:t>
      </w:r>
      <w:r>
        <w:t xml:space="preserve"> </w:t>
      </w:r>
      <w:r>
        <w:tab/>
      </w:r>
      <w:r>
        <w:tab/>
        <w:t xml:space="preserve">Language acquisition (beginning), spatial awareness and locomotor movement. </w:t>
      </w:r>
    </w:p>
    <w:p w14:paraId="6EF8EC3B" w14:textId="671468A6" w:rsidR="00660521" w:rsidRDefault="00660521" w:rsidP="00660521">
      <w:pPr>
        <w:ind w:left="1440" w:hanging="1440"/>
      </w:pPr>
      <w:r w:rsidRPr="00660521">
        <w:rPr>
          <w:b/>
          <w:bCs/>
        </w:rPr>
        <w:t>Objective:</w:t>
      </w:r>
      <w:r>
        <w:t xml:space="preserve"> </w:t>
      </w:r>
      <w:r>
        <w:tab/>
      </w:r>
      <w:r w:rsidRPr="00660521">
        <w:rPr>
          <w:rFonts w:cstheme="minorHAnsi"/>
          <w:b/>
          <w:bCs/>
          <w:color w:val="211D1E"/>
        </w:rPr>
        <w:t xml:space="preserve">Standard 6.HD.3: </w:t>
      </w:r>
      <w:r w:rsidRPr="00660521">
        <w:rPr>
          <w:rFonts w:cstheme="minorHAnsi"/>
          <w:color w:val="211D1E"/>
        </w:rPr>
        <w:t>Discuss how to clearly say no, leave a situation or interaction, and iden</w:t>
      </w:r>
      <w:r w:rsidRPr="00660521">
        <w:rPr>
          <w:rFonts w:cstheme="minorHAnsi"/>
          <w:color w:val="211D1E"/>
        </w:rPr>
        <w:softHyphen/>
        <w:t xml:space="preserve">tify and talk with a trusted adult when feeling uncomfortable, afraid, or unsafe and understand the possible need to talk with more than one adult. </w:t>
      </w:r>
    </w:p>
    <w:p w14:paraId="415F4AA2" w14:textId="2B4CDCD9" w:rsidR="00660521" w:rsidRDefault="00660521" w:rsidP="00660521">
      <w:r w:rsidRPr="00660521">
        <w:rPr>
          <w:b/>
          <w:bCs/>
        </w:rPr>
        <w:t>Equipment:</w:t>
      </w:r>
      <w:r>
        <w:t xml:space="preserve"> </w:t>
      </w:r>
      <w:r>
        <w:tab/>
        <w:t xml:space="preserve">3x5 cards with an English word on one side and the same meaning in Spanish on the other. </w:t>
      </w:r>
    </w:p>
    <w:p w14:paraId="7FBEF5BA" w14:textId="3EC140EE" w:rsidR="00660521" w:rsidRDefault="00660521" w:rsidP="00660521">
      <w:r w:rsidRPr="00660521">
        <w:rPr>
          <w:b/>
          <w:bCs/>
        </w:rPr>
        <w:t>Organization:</w:t>
      </w:r>
      <w:r>
        <w:t xml:space="preserve"> </w:t>
      </w:r>
      <w:r>
        <w:tab/>
        <w:t xml:space="preserve">Students will be in scatter formation throughout the gym with the cards scattered evenly on the floor. </w:t>
      </w:r>
    </w:p>
    <w:p w14:paraId="5BE5D3CF" w14:textId="600CD356" w:rsidR="00660521" w:rsidRDefault="00660521" w:rsidP="00660521">
      <w:pPr>
        <w:ind w:left="1440" w:hanging="1440"/>
      </w:pPr>
      <w:r w:rsidRPr="00660521">
        <w:rPr>
          <w:b/>
          <w:bCs/>
        </w:rPr>
        <w:t>Activity:</w:t>
      </w:r>
      <w:r>
        <w:t xml:space="preserve"> </w:t>
      </w:r>
      <w:r>
        <w:tab/>
        <w:t xml:space="preserve">Divide the students evenly into two groups. One group will be searching for English words while the other group will be searching for Spanish words.  Upon your signal, “when the music starts, you start.” or “When I say go...” the students will use different locomotor movements, (walk, jog, skip, leap, jump, hop, gallop or slide) to flip all of the 3x5 cards to their respective groups side.  In other words, if I am on the Spanish words team, I want all of the Spanish words to be showing, e.g. lápiz, computadora, perro. Conversely, if I am on the English word team, I would want pencil, computer or dog to be showing. Once you see a word that does not belong in your word group, flip it over to your appropriate side. This helps each team to visualize each word and see that pencil is lápiz and vice versa. Switch assigned word groups after a few moments and continue the activity, changing locomotor movements often. </w:t>
      </w:r>
    </w:p>
    <w:p w14:paraId="1AFB9421" w14:textId="624B6422" w:rsidR="00660521" w:rsidRDefault="00660521" w:rsidP="00660521">
      <w:r w:rsidRPr="00660521">
        <w:rPr>
          <w:b/>
          <w:bCs/>
        </w:rPr>
        <w:t>Variations:</w:t>
      </w:r>
      <w:r>
        <w:t xml:space="preserve"> </w:t>
      </w:r>
      <w:r>
        <w:tab/>
        <w:t xml:space="preserve">Use the Spanish word and on the other side just use a symbol/picture. </w:t>
      </w:r>
    </w:p>
    <w:p w14:paraId="2682A23D" w14:textId="715A3BD7" w:rsidR="002C0986" w:rsidRDefault="00660521" w:rsidP="00660521">
      <w:pPr>
        <w:ind w:left="1440" w:hanging="1440"/>
      </w:pPr>
      <w:r w:rsidRPr="00660521">
        <w:rPr>
          <w:b/>
          <w:bCs/>
        </w:rPr>
        <w:t>Closure:</w:t>
      </w:r>
      <w:r>
        <w:t xml:space="preserve"> </w:t>
      </w:r>
      <w:r>
        <w:tab/>
      </w:r>
      <w:r w:rsidR="002C0986">
        <w:t>Would it be an asset to be able to speak more than one language?</w:t>
      </w:r>
    </w:p>
    <w:p w14:paraId="107D864D" w14:textId="5F4715F3" w:rsidR="00660521" w:rsidRDefault="002C0986" w:rsidP="00660521">
      <w:pPr>
        <w:ind w:left="1440" w:hanging="1440"/>
      </w:pPr>
      <w:r w:rsidRPr="002C0986">
        <w:rPr>
          <w:b/>
          <w:bCs/>
        </w:rPr>
        <w:t>Health:</w:t>
      </w:r>
      <w:r>
        <w:tab/>
      </w:r>
      <w:r w:rsidR="00660521">
        <w:t>Can people say “NO” in a manner other than English? (Non-verbally or in another language?)</w:t>
      </w:r>
    </w:p>
    <w:p w14:paraId="406E66FE" w14:textId="2DB6A12A" w:rsidR="00660521" w:rsidRDefault="00660521" w:rsidP="00660521">
      <w:pPr>
        <w:ind w:left="1440"/>
      </w:pPr>
      <w:r>
        <w:t xml:space="preserve">Can you think of some challenges for someone who speaks a primary language other than English? </w:t>
      </w:r>
    </w:p>
    <w:p w14:paraId="15B1C85B" w14:textId="5FDF5114" w:rsidR="00660521" w:rsidRDefault="002C0986" w:rsidP="002C0986">
      <w:pPr>
        <w:ind w:left="1440"/>
      </w:pPr>
      <w:r>
        <w:t>What would you do in an uncomfortable situation? Do you know how to assert yourself when you need to say “NO!” ?</w:t>
      </w:r>
    </w:p>
    <w:p w14:paraId="5CFCA7B7" w14:textId="63BB1270" w:rsidR="00660521" w:rsidRDefault="00660521" w:rsidP="00660521">
      <w:pPr>
        <w:ind w:left="1440" w:hanging="1440"/>
      </w:pPr>
    </w:p>
    <w:p w14:paraId="1ABF2F4D" w14:textId="338663EE" w:rsidR="00660521" w:rsidRDefault="00660521" w:rsidP="00660521">
      <w:pPr>
        <w:ind w:left="1440" w:hanging="1440"/>
      </w:pPr>
    </w:p>
    <w:p w14:paraId="45B47BD3" w14:textId="37FF29BD" w:rsidR="00660521" w:rsidRDefault="00660521" w:rsidP="00660521">
      <w:pPr>
        <w:ind w:left="1440" w:hanging="1440"/>
      </w:pPr>
    </w:p>
    <w:p w14:paraId="52F11A91" w14:textId="0694FD87" w:rsidR="00660521" w:rsidRDefault="00660521" w:rsidP="00660521">
      <w:pPr>
        <w:ind w:left="1440" w:hanging="1440"/>
      </w:pPr>
    </w:p>
    <w:p w14:paraId="1CCED726" w14:textId="46207BA3" w:rsidR="00660521" w:rsidRDefault="00660521" w:rsidP="00660521">
      <w:pPr>
        <w:ind w:left="1440" w:hanging="1440"/>
      </w:pPr>
    </w:p>
    <w:p w14:paraId="6733E3D8" w14:textId="4CB8C82F" w:rsidR="00660521" w:rsidRDefault="00660521" w:rsidP="00660521">
      <w:pPr>
        <w:ind w:left="1440" w:hanging="1440"/>
      </w:pPr>
    </w:p>
    <w:p w14:paraId="67E4906F" w14:textId="4685D89A" w:rsidR="00660521" w:rsidRDefault="00660521" w:rsidP="00660521">
      <w:pPr>
        <w:ind w:left="1440" w:hanging="1440"/>
      </w:pPr>
    </w:p>
    <w:p w14:paraId="17D36377" w14:textId="239B85B4" w:rsidR="00660521" w:rsidRDefault="00660521" w:rsidP="00660521">
      <w:pPr>
        <w:ind w:left="1440" w:hanging="1440"/>
      </w:pPr>
    </w:p>
    <w:p w14:paraId="4A04325B" w14:textId="1E0CB1FD" w:rsidR="00660521" w:rsidRDefault="00660521" w:rsidP="00660521">
      <w:pPr>
        <w:ind w:left="1440" w:hanging="1440"/>
      </w:pPr>
    </w:p>
    <w:p w14:paraId="68150416" w14:textId="094A9D48" w:rsidR="00660521" w:rsidRDefault="00660521" w:rsidP="00660521">
      <w:pPr>
        <w:ind w:left="1440" w:hanging="1440"/>
      </w:pPr>
    </w:p>
    <w:p w14:paraId="0E808C1B" w14:textId="748B9D14" w:rsidR="00660521" w:rsidRDefault="00660521" w:rsidP="00660521">
      <w:pPr>
        <w:ind w:left="1440" w:hanging="1440"/>
      </w:pPr>
    </w:p>
    <w:p w14:paraId="2D7139C0" w14:textId="77777777" w:rsidR="00660521" w:rsidRDefault="00660521" w:rsidP="00660521">
      <w:pPr>
        <w:ind w:left="1440" w:hanging="1440"/>
      </w:pPr>
    </w:p>
    <w:p w14:paraId="341E0A7D" w14:textId="0F001B27" w:rsidR="00E87AEA" w:rsidRDefault="00660521" w:rsidP="00660521">
      <w:r w:rsidRPr="00660521">
        <w:rPr>
          <w:b/>
          <w:bCs/>
        </w:rPr>
        <w:t>Piloted at:</w:t>
      </w:r>
      <w:r>
        <w:t xml:space="preserve"> </w:t>
      </w:r>
      <w:r>
        <w:tab/>
        <w:t>Brain Games</w:t>
      </w:r>
    </w:p>
    <w:sectPr w:rsidR="00E87AEA" w:rsidSect="006605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CD82DD"/>
    <w:multiLevelType w:val="hybridMultilevel"/>
    <w:tmpl w:val="7F6BC9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521"/>
    <w:rsid w:val="002C0986"/>
    <w:rsid w:val="00660521"/>
    <w:rsid w:val="0069160D"/>
    <w:rsid w:val="00E8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B3C2"/>
  <w15:chartTrackingRefBased/>
  <w15:docId w15:val="{B5B44D76-42B3-4E30-A503-48E122CF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0521"/>
    <w:pPr>
      <w:autoSpaceDE w:val="0"/>
      <w:autoSpaceDN w:val="0"/>
      <w:adjustRightInd w:val="0"/>
      <w:spacing w:after="0" w:line="240" w:lineRule="auto"/>
    </w:pPr>
    <w:rPr>
      <w:rFonts w:ascii="Myriad Pro Light" w:hAnsi="Myriad Pro Light" w:cs="Myriad Pro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Best</dc:creator>
  <cp:keywords/>
  <dc:description/>
  <cp:lastModifiedBy>Timothy Best</cp:lastModifiedBy>
  <cp:revision>5</cp:revision>
  <dcterms:created xsi:type="dcterms:W3CDTF">2019-08-07T21:51:00Z</dcterms:created>
  <dcterms:modified xsi:type="dcterms:W3CDTF">2020-07-30T17:20:00Z</dcterms:modified>
</cp:coreProperties>
</file>